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1" w:rsidRPr="004B4471" w:rsidRDefault="004B4471" w:rsidP="004B4471">
      <w:pPr>
        <w:jc w:val="right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Pabianice, dnia 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4B4471" w:rsidRDefault="004B4471" w:rsidP="004B4471">
      <w:pPr>
        <w:rPr>
          <w:rFonts w:ascii="Times New Roman" w:hAnsi="Times New Roman" w:cs="Times New Roman"/>
          <w:sz w:val="24"/>
          <w:szCs w:val="24"/>
        </w:rPr>
      </w:pPr>
    </w:p>
    <w:p w:rsidR="004B4471" w:rsidRDefault="004B4471" w:rsidP="004B4471">
      <w:pPr>
        <w:rPr>
          <w:rFonts w:ascii="Times New Roman" w:hAnsi="Times New Roman" w:cs="Times New Roman"/>
          <w:sz w:val="24"/>
          <w:szCs w:val="24"/>
        </w:rPr>
      </w:pPr>
    </w:p>
    <w:p w:rsidR="004B4471" w:rsidRDefault="004B4471" w:rsidP="004B4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OŚWIADCZENIE</w:t>
      </w:r>
    </w:p>
    <w:p w:rsidR="004B4471" w:rsidRPr="004B4471" w:rsidRDefault="004B4471" w:rsidP="004B44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471" w:rsidRDefault="004B4471" w:rsidP="004B44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Oświadczamy, że ni</w:t>
      </w:r>
      <w:r>
        <w:rPr>
          <w:rFonts w:ascii="Times New Roman" w:hAnsi="Times New Roman" w:cs="Times New Roman"/>
          <w:sz w:val="24"/>
          <w:szCs w:val="24"/>
        </w:rPr>
        <w:t>e toczy się wobec klubu</w:t>
      </w:r>
      <w:r w:rsidRPr="004B4471">
        <w:rPr>
          <w:rFonts w:ascii="Times New Roman" w:hAnsi="Times New Roman" w:cs="Times New Roman"/>
          <w:sz w:val="24"/>
          <w:szCs w:val="24"/>
        </w:rPr>
        <w:t xml:space="preserve"> żadne postępowa</w:t>
      </w:r>
      <w:r>
        <w:rPr>
          <w:rFonts w:ascii="Times New Roman" w:hAnsi="Times New Roman" w:cs="Times New Roman"/>
          <w:sz w:val="24"/>
          <w:szCs w:val="24"/>
        </w:rPr>
        <w:t>nie egzekucyjne.</w:t>
      </w:r>
      <w:bookmarkStart w:id="0" w:name="_GoBack"/>
      <w:bookmarkEnd w:id="0"/>
    </w:p>
    <w:p w:rsidR="004B4471" w:rsidRDefault="004B4471" w:rsidP="004B4471">
      <w:pPr>
        <w:rPr>
          <w:rFonts w:ascii="Times New Roman" w:hAnsi="Times New Roman" w:cs="Times New Roman"/>
          <w:sz w:val="24"/>
          <w:szCs w:val="24"/>
        </w:rPr>
      </w:pPr>
    </w:p>
    <w:p w:rsidR="004B4471" w:rsidRPr="004B4471" w:rsidRDefault="004B4471" w:rsidP="004B4471">
      <w:pPr>
        <w:rPr>
          <w:rFonts w:ascii="Times New Roman" w:hAnsi="Times New Roman" w:cs="Times New Roman"/>
          <w:sz w:val="24"/>
          <w:szCs w:val="24"/>
        </w:rPr>
      </w:pPr>
    </w:p>
    <w:p w:rsidR="004B4471" w:rsidRPr="004B4471" w:rsidRDefault="004B4471" w:rsidP="004B447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.....................……………………………</w:t>
      </w:r>
    </w:p>
    <w:p w:rsidR="004B4471" w:rsidRPr="004B4471" w:rsidRDefault="004B4471" w:rsidP="004B447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pieczęć i podpis(y) osoby (osób)</w:t>
      </w:r>
    </w:p>
    <w:p w:rsidR="00DC70AD" w:rsidRPr="004B4471" w:rsidRDefault="004B4471" w:rsidP="004B447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4471">
        <w:rPr>
          <w:rFonts w:ascii="Times New Roman" w:hAnsi="Times New Roman" w:cs="Times New Roman"/>
          <w:sz w:val="24"/>
          <w:szCs w:val="24"/>
        </w:rPr>
        <w:t>upoważnionej(</w:t>
      </w:r>
      <w:proofErr w:type="spellStart"/>
      <w:r w:rsidRPr="004B44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B4471">
        <w:rPr>
          <w:rFonts w:ascii="Times New Roman" w:hAnsi="Times New Roman" w:cs="Times New Roman"/>
          <w:sz w:val="24"/>
          <w:szCs w:val="24"/>
        </w:rPr>
        <w:t>) do reprezentowania</w:t>
      </w:r>
    </w:p>
    <w:sectPr w:rsidR="00DC70AD" w:rsidRPr="004B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B"/>
    <w:rsid w:val="004B4471"/>
    <w:rsid w:val="00C6613B"/>
    <w:rsid w:val="00D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Walczak</dc:creator>
  <cp:keywords/>
  <dc:description/>
  <cp:lastModifiedBy>Ewelina Walczak</cp:lastModifiedBy>
  <cp:revision>2</cp:revision>
  <dcterms:created xsi:type="dcterms:W3CDTF">2021-01-21T09:32:00Z</dcterms:created>
  <dcterms:modified xsi:type="dcterms:W3CDTF">2021-01-21T09:37:00Z</dcterms:modified>
</cp:coreProperties>
</file>